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0"/>
          <w:tab w:val="left" w:leader="none" w:pos="8948"/>
        </w:tabs>
        <w:spacing w:after="0" w:before="0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</w:rPr>
        <mc:AlternateContent>
          <mc:Choice Requires="wps">
            <w:drawing>
              <wp:inline distB="0" distT="0" distL="0" distR="0">
                <wp:extent cx="802005" cy="506095"/>
                <wp:effectExtent b="0" l="0" r="1270" t="3175"/>
                <wp:docPr id="2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506095"/>
                          <a:chOff x="0" y="0"/>
                          <a:chExt cx="1263" cy="797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6" name="Rectangle 12"/>
                        <wps:spPr bwMode="auto">
                          <a:xfrm>
                            <a:off x="0" y="0"/>
                            <a:ext cx="1263" cy="797"/>
                          </a:xfrm>
                          <a:prstGeom prst="rect">
                            <a:avLst/>
                          </a:prstGeom>
                          <a:solidFill>
                            <a:srgbClr val="00007E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/>
                        </wps:cNvSpPr>
                        <wps:cNvPr id="7" name="AutoShape 11"/>
                        <wps:spPr bwMode="auto">
                          <a:xfrm>
                            <a:off x="592" y="76"/>
                            <a:ext cx="89" cy="93"/>
                          </a:xfrm>
                          <a:custGeom>
                            <a:avLst/>
                            <a:gdLst>
                              <a:gd fmla="*/ 89 w 89" name="T0"/>
                              <a:gd fmla="*/ 109 h 93" name="T1"/>
                              <a:gd fmla="*/ 0 w 89" name="T2"/>
                              <a:gd fmla="*/ 109 h 93" name="T3"/>
                              <a:gd fmla="*/ 26 w 89" name="T4"/>
                              <a:gd fmla="*/ 131 h 93" name="T5"/>
                              <a:gd fmla="*/ 17 w 89" name="T6"/>
                              <a:gd fmla="*/ 169 h 93" name="T7"/>
                              <a:gd fmla="*/ 45 w 89" name="T8"/>
                              <a:gd fmla="*/ 145 h 93" name="T9"/>
                              <a:gd fmla="*/ 69 w 89" name="T10"/>
                              <a:gd fmla="*/ 145 h 93" name="T11"/>
                              <a:gd fmla="*/ 65 w 89" name="T12"/>
                              <a:gd fmla="*/ 131 h 93" name="T13"/>
                              <a:gd fmla="*/ 89 w 89" name="T14"/>
                              <a:gd fmla="*/ 109 h 93" name="T15"/>
                              <a:gd fmla="*/ 69 w 89" name="T16"/>
                              <a:gd fmla="*/ 145 h 93" name="T17"/>
                              <a:gd fmla="*/ 45 w 89" name="T18"/>
                              <a:gd fmla="*/ 145 h 93" name="T19"/>
                              <a:gd fmla="*/ 77 w 89" name="T20"/>
                              <a:gd fmla="*/ 169 h 93" name="T21"/>
                              <a:gd fmla="*/ 69 w 89" name="T22"/>
                              <a:gd fmla="*/ 145 h 93" name="T23"/>
                              <a:gd fmla="*/ 45 w 89" name="T24"/>
                              <a:gd fmla="*/ 76 h 93" name="T25"/>
                              <a:gd fmla="*/ 33 w 89" name="T26"/>
                              <a:gd fmla="*/ 109 h 93" name="T27"/>
                              <a:gd fmla="*/ 57 w 89" name="T28"/>
                              <a:gd fmla="*/ 109 h 93" name="T29"/>
                              <a:gd fmla="*/ 45 w 89" name="T30"/>
                              <a:gd fmla="*/ 76 h 93" name="T31"/>
                              <a:gd fmla="*/ 0 60000 65536" name="T32"/>
                              <a:gd fmla="*/ 0 60000 65536" name="T33"/>
                              <a:gd fmla="*/ 0 60000 65536" name="T34"/>
                              <a:gd fmla="*/ 0 60000 65536" name="T35"/>
                              <a:gd fmla="*/ 0 60000 65536" name="T36"/>
                              <a:gd fmla="*/ 0 60000 65536" name="T37"/>
                              <a:gd fmla="*/ 0 60000 65536" name="T38"/>
                              <a:gd fmla="*/ 0 60000 65536" name="T39"/>
                              <a:gd fmla="*/ 0 60000 65536" name="T40"/>
                              <a:gd fmla="*/ 0 60000 65536" name="T41"/>
                              <a:gd fmla="*/ 0 60000 65536" name="T42"/>
                              <a:gd fmla="*/ 0 60000 65536" name="T43"/>
                              <a:gd fmla="*/ 0 60000 65536" name="T44"/>
                              <a:gd fmla="*/ 0 60000 65536" name="T45"/>
                              <a:gd fmla="*/ 0 60000 65536" name="T46"/>
                              <a:gd fmla="*/ 0 60000 65536" name="T47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b="b" l="0" r="r" t="0"/>
                            <a:pathLst>
                              <a:path h="93" w="89">
                                <a:moveTo>
                                  <a:pt x="89" y="33"/>
                                </a:moveTo>
                                <a:lnTo>
                                  <a:pt x="0" y="33"/>
                                </a:lnTo>
                                <a:lnTo>
                                  <a:pt x="26" y="55"/>
                                </a:lnTo>
                                <a:lnTo>
                                  <a:pt x="17" y="93"/>
                                </a:lnTo>
                                <a:lnTo>
                                  <a:pt x="45" y="69"/>
                                </a:lnTo>
                                <a:lnTo>
                                  <a:pt x="69" y="69"/>
                                </a:lnTo>
                                <a:lnTo>
                                  <a:pt x="65" y="55"/>
                                </a:lnTo>
                                <a:lnTo>
                                  <a:pt x="89" y="33"/>
                                </a:lnTo>
                                <a:close/>
                                <a:moveTo>
                                  <a:pt x="69" y="69"/>
                                </a:moveTo>
                                <a:lnTo>
                                  <a:pt x="45" y="69"/>
                                </a:lnTo>
                                <a:lnTo>
                                  <a:pt x="77" y="93"/>
                                </a:lnTo>
                                <a:lnTo>
                                  <a:pt x="69" y="69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33" y="33"/>
                                </a:lnTo>
                                <a:lnTo>
                                  <a:pt x="57" y="3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pic:pic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17"/>
                            <a:ext cx="207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/>
                          </a:extLst>
                        </pic:spPr>
                      </pic:pic>
                      <wps:wsp>
                        <wps:cNvSpPr>
                          <a:spLocks/>
                        </wps:cNvSpPr>
                        <wps:cNvPr id="9" name="AutoShape 9"/>
                        <wps:spPr bwMode="auto">
                          <a:xfrm>
                            <a:off x="876" y="360"/>
                            <a:ext cx="89" cy="96"/>
                          </a:xfrm>
                          <a:custGeom>
                            <a:avLst/>
                            <a:gdLst>
                              <a:gd fmla="*/ 89 w 89" name="T0"/>
                              <a:gd fmla="*/ 394 h 96" name="T1"/>
                              <a:gd fmla="*/ 0 w 89" name="T2"/>
                              <a:gd fmla="*/ 394 h 96" name="T3"/>
                              <a:gd fmla="*/ 24 w 89" name="T4"/>
                              <a:gd fmla="*/ 418 h 96" name="T5"/>
                              <a:gd fmla="*/ 14 w 89" name="T6"/>
                              <a:gd fmla="*/ 456 h 96" name="T7"/>
                              <a:gd fmla="*/ 46 w 89" name="T8"/>
                              <a:gd fmla="*/ 430 h 96" name="T9"/>
                              <a:gd fmla="*/ 67 w 89" name="T10"/>
                              <a:gd fmla="*/ 430 h 96" name="T11"/>
                              <a:gd fmla="*/ 65 w 89" name="T12"/>
                              <a:gd fmla="*/ 418 h 96" name="T13"/>
                              <a:gd fmla="*/ 89 w 89" name="T14"/>
                              <a:gd fmla="*/ 394 h 96" name="T15"/>
                              <a:gd fmla="*/ 67 w 89" name="T16"/>
                              <a:gd fmla="*/ 430 h 96" name="T17"/>
                              <a:gd fmla="*/ 46 w 89" name="T18"/>
                              <a:gd fmla="*/ 430 h 96" name="T19"/>
                              <a:gd fmla="*/ 74 w 89" name="T20"/>
                              <a:gd fmla="*/ 456 h 96" name="T21"/>
                              <a:gd fmla="*/ 67 w 89" name="T22"/>
                              <a:gd fmla="*/ 430 h 96" name="T23"/>
                              <a:gd fmla="*/ 46 w 89" name="T24"/>
                              <a:gd fmla="*/ 360 h 96" name="T25"/>
                              <a:gd fmla="*/ 34 w 89" name="T26"/>
                              <a:gd fmla="*/ 394 h 96" name="T27"/>
                              <a:gd fmla="*/ 58 w 89" name="T28"/>
                              <a:gd fmla="*/ 394 h 96" name="T29"/>
                              <a:gd fmla="*/ 46 w 89" name="T30"/>
                              <a:gd fmla="*/ 360 h 96" name="T31"/>
                              <a:gd fmla="*/ 0 60000 65536" name="T32"/>
                              <a:gd fmla="*/ 0 60000 65536" name="T33"/>
                              <a:gd fmla="*/ 0 60000 65536" name="T34"/>
                              <a:gd fmla="*/ 0 60000 65536" name="T35"/>
                              <a:gd fmla="*/ 0 60000 65536" name="T36"/>
                              <a:gd fmla="*/ 0 60000 65536" name="T37"/>
                              <a:gd fmla="*/ 0 60000 65536" name="T38"/>
                              <a:gd fmla="*/ 0 60000 65536" name="T39"/>
                              <a:gd fmla="*/ 0 60000 65536" name="T40"/>
                              <a:gd fmla="*/ 0 60000 65536" name="T41"/>
                              <a:gd fmla="*/ 0 60000 65536" name="T42"/>
                              <a:gd fmla="*/ 0 60000 65536" name="T43"/>
                              <a:gd fmla="*/ 0 60000 65536" name="T44"/>
                              <a:gd fmla="*/ 0 60000 65536" name="T45"/>
                              <a:gd fmla="*/ 0 60000 65536" name="T46"/>
                              <a:gd fmla="*/ 0 60000 65536" name="T47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b="b" l="0" r="r" t="0"/>
                            <a:pathLst>
                              <a:path h="96" w="89">
                                <a:moveTo>
                                  <a:pt x="89" y="34"/>
                                </a:moveTo>
                                <a:lnTo>
                                  <a:pt x="0" y="34"/>
                                </a:lnTo>
                                <a:lnTo>
                                  <a:pt x="24" y="58"/>
                                </a:lnTo>
                                <a:lnTo>
                                  <a:pt x="14" y="96"/>
                                </a:lnTo>
                                <a:lnTo>
                                  <a:pt x="46" y="70"/>
                                </a:lnTo>
                                <a:lnTo>
                                  <a:pt x="67" y="70"/>
                                </a:lnTo>
                                <a:lnTo>
                                  <a:pt x="65" y="58"/>
                                </a:lnTo>
                                <a:lnTo>
                                  <a:pt x="89" y="34"/>
                                </a:lnTo>
                                <a:close/>
                                <a:moveTo>
                                  <a:pt x="67" y="70"/>
                                </a:moveTo>
                                <a:lnTo>
                                  <a:pt x="46" y="70"/>
                                </a:lnTo>
                                <a:lnTo>
                                  <a:pt x="74" y="96"/>
                                </a:lnTo>
                                <a:lnTo>
                                  <a:pt x="67" y="70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34" y="34"/>
                                </a:lnTo>
                                <a:lnTo>
                                  <a:pt x="58" y="3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pic:pic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" y="492"/>
                            <a:ext cx="192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/>
                          </a:extLst>
                        </pic:spPr>
                      </pic:pic>
                      <wps:wsp>
                        <wps:cNvSpPr>
                          <a:spLocks/>
                        </wps:cNvSpPr>
                        <wps:cNvPr id="11" name="AutoShape 7"/>
                        <wps:spPr bwMode="auto">
                          <a:xfrm>
                            <a:off x="592" y="624"/>
                            <a:ext cx="89" cy="96"/>
                          </a:xfrm>
                          <a:custGeom>
                            <a:avLst/>
                            <a:gdLst>
                              <a:gd fmla="*/ 89 w 89" name="T0"/>
                              <a:gd fmla="*/ 658 h 96" name="T1"/>
                              <a:gd fmla="*/ 0 w 89" name="T2"/>
                              <a:gd fmla="*/ 658 h 96" name="T3"/>
                              <a:gd fmla="*/ 26 w 89" name="T4"/>
                              <a:gd fmla="*/ 679 h 96" name="T5"/>
                              <a:gd fmla="*/ 17 w 89" name="T6"/>
                              <a:gd fmla="*/ 720 h 96" name="T7"/>
                              <a:gd fmla="*/ 45 w 89" name="T8"/>
                              <a:gd fmla="*/ 694 h 96" name="T9"/>
                              <a:gd fmla="*/ 69 w 89" name="T10"/>
                              <a:gd fmla="*/ 694 h 96" name="T11"/>
                              <a:gd fmla="*/ 65 w 89" name="T12"/>
                              <a:gd fmla="*/ 679 h 96" name="T13"/>
                              <a:gd fmla="*/ 89 w 89" name="T14"/>
                              <a:gd fmla="*/ 658 h 96" name="T15"/>
                              <a:gd fmla="*/ 69 w 89" name="T16"/>
                              <a:gd fmla="*/ 694 h 96" name="T17"/>
                              <a:gd fmla="*/ 45 w 89" name="T18"/>
                              <a:gd fmla="*/ 694 h 96" name="T19"/>
                              <a:gd fmla="*/ 77 w 89" name="T20"/>
                              <a:gd fmla="*/ 720 h 96" name="T21"/>
                              <a:gd fmla="*/ 69 w 89" name="T22"/>
                              <a:gd fmla="*/ 694 h 96" name="T23"/>
                              <a:gd fmla="*/ 45 w 89" name="T24"/>
                              <a:gd fmla="*/ 624 h 96" name="T25"/>
                              <a:gd fmla="*/ 33 w 89" name="T26"/>
                              <a:gd fmla="*/ 658 h 96" name="T27"/>
                              <a:gd fmla="*/ 57 w 89" name="T28"/>
                              <a:gd fmla="*/ 658 h 96" name="T29"/>
                              <a:gd fmla="*/ 45 w 89" name="T30"/>
                              <a:gd fmla="*/ 624 h 96" name="T31"/>
                              <a:gd fmla="*/ 0 60000 65536" name="T32"/>
                              <a:gd fmla="*/ 0 60000 65536" name="T33"/>
                              <a:gd fmla="*/ 0 60000 65536" name="T34"/>
                              <a:gd fmla="*/ 0 60000 65536" name="T35"/>
                              <a:gd fmla="*/ 0 60000 65536" name="T36"/>
                              <a:gd fmla="*/ 0 60000 65536" name="T37"/>
                              <a:gd fmla="*/ 0 60000 65536" name="T38"/>
                              <a:gd fmla="*/ 0 60000 65536" name="T39"/>
                              <a:gd fmla="*/ 0 60000 65536" name="T40"/>
                              <a:gd fmla="*/ 0 60000 65536" name="T41"/>
                              <a:gd fmla="*/ 0 60000 65536" name="T42"/>
                              <a:gd fmla="*/ 0 60000 65536" name="T43"/>
                              <a:gd fmla="*/ 0 60000 65536" name="T44"/>
                              <a:gd fmla="*/ 0 60000 65536" name="T45"/>
                              <a:gd fmla="*/ 0 60000 65536" name="T46"/>
                              <a:gd fmla="*/ 0 60000 65536" name="T47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b="b" l="0" r="r" t="0"/>
                            <a:pathLst>
                              <a:path h="96" w="89">
                                <a:moveTo>
                                  <a:pt x="89" y="34"/>
                                </a:moveTo>
                                <a:lnTo>
                                  <a:pt x="0" y="34"/>
                                </a:lnTo>
                                <a:lnTo>
                                  <a:pt x="26" y="55"/>
                                </a:lnTo>
                                <a:lnTo>
                                  <a:pt x="17" y="96"/>
                                </a:lnTo>
                                <a:lnTo>
                                  <a:pt x="45" y="70"/>
                                </a:lnTo>
                                <a:lnTo>
                                  <a:pt x="69" y="70"/>
                                </a:lnTo>
                                <a:lnTo>
                                  <a:pt x="65" y="55"/>
                                </a:lnTo>
                                <a:lnTo>
                                  <a:pt x="89" y="34"/>
                                </a:lnTo>
                                <a:close/>
                                <a:moveTo>
                                  <a:pt x="69" y="70"/>
                                </a:moveTo>
                                <a:lnTo>
                                  <a:pt x="45" y="70"/>
                                </a:lnTo>
                                <a:lnTo>
                                  <a:pt x="77" y="96"/>
                                </a:lnTo>
                                <a:lnTo>
                                  <a:pt x="69" y="70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33" y="34"/>
                                </a:lnTo>
                                <a:lnTo>
                                  <a:pt x="57" y="3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pic:pic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117"/>
                            <a:ext cx="212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/>
                          </a:extLst>
                        </pic:spPr>
                      </pic:pic>
                      <wps:wsp>
                        <wps:cNvSpPr>
                          <a:spLocks/>
                        </wps:cNvSpPr>
                        <wps:cNvPr id="13" name="AutoShape 5"/>
                        <wps:spPr bwMode="auto">
                          <a:xfrm>
                            <a:off x="300" y="360"/>
                            <a:ext cx="89" cy="94"/>
                          </a:xfrm>
                          <a:custGeom>
                            <a:avLst/>
                            <a:gdLst>
                              <a:gd fmla="*/ 89 w 89" name="T0"/>
                              <a:gd fmla="*/ 394 h 94" name="T1"/>
                              <a:gd fmla="*/ 0 w 89" name="T2"/>
                              <a:gd fmla="*/ 394 h 94" name="T3"/>
                              <a:gd fmla="*/ 26 w 89" name="T4"/>
                              <a:gd fmla="*/ 415 h 94" name="T5"/>
                              <a:gd fmla="*/ 14 w 89" name="T6"/>
                              <a:gd fmla="*/ 454 h 94" name="T7"/>
                              <a:gd fmla="*/ 46 w 89" name="T8"/>
                              <a:gd fmla="*/ 427 h 94" name="T9"/>
                              <a:gd fmla="*/ 70 w 89" name="T10"/>
                              <a:gd fmla="*/ 427 h 94" name="T11"/>
                              <a:gd fmla="*/ 65 w 89" name="T12"/>
                              <a:gd fmla="*/ 415 h 94" name="T13"/>
                              <a:gd fmla="*/ 89 w 89" name="T14"/>
                              <a:gd fmla="*/ 394 h 94" name="T15"/>
                              <a:gd fmla="*/ 70 w 89" name="T16"/>
                              <a:gd fmla="*/ 427 h 94" name="T17"/>
                              <a:gd fmla="*/ 46 w 89" name="T18"/>
                              <a:gd fmla="*/ 427 h 94" name="T19"/>
                              <a:gd fmla="*/ 74 w 89" name="T20"/>
                              <a:gd fmla="*/ 454 h 94" name="T21"/>
                              <a:gd fmla="*/ 70 w 89" name="T22"/>
                              <a:gd fmla="*/ 427 h 94" name="T23"/>
                              <a:gd fmla="*/ 46 w 89" name="T24"/>
                              <a:gd fmla="*/ 360 h 94" name="T25"/>
                              <a:gd fmla="*/ 34 w 89" name="T26"/>
                              <a:gd fmla="*/ 394 h 94" name="T27"/>
                              <a:gd fmla="*/ 58 w 89" name="T28"/>
                              <a:gd fmla="*/ 394 h 94" name="T29"/>
                              <a:gd fmla="*/ 46 w 89" name="T30"/>
                              <a:gd fmla="*/ 360 h 94" name="T31"/>
                              <a:gd fmla="*/ 0 60000 65536" name="T32"/>
                              <a:gd fmla="*/ 0 60000 65536" name="T33"/>
                              <a:gd fmla="*/ 0 60000 65536" name="T34"/>
                              <a:gd fmla="*/ 0 60000 65536" name="T35"/>
                              <a:gd fmla="*/ 0 60000 65536" name="T36"/>
                              <a:gd fmla="*/ 0 60000 65536" name="T37"/>
                              <a:gd fmla="*/ 0 60000 65536" name="T38"/>
                              <a:gd fmla="*/ 0 60000 65536" name="T39"/>
                              <a:gd fmla="*/ 0 60000 65536" name="T40"/>
                              <a:gd fmla="*/ 0 60000 65536" name="T41"/>
                              <a:gd fmla="*/ 0 60000 65536" name="T42"/>
                              <a:gd fmla="*/ 0 60000 65536" name="T43"/>
                              <a:gd fmla="*/ 0 60000 65536" name="T44"/>
                              <a:gd fmla="*/ 0 60000 65536" name="T45"/>
                              <a:gd fmla="*/ 0 60000 65536" name="T46"/>
                              <a:gd fmla="*/ 0 60000 65536" name="T47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b="b" l="0" r="r" t="0"/>
                            <a:pathLst>
                              <a:path h="94" w="89">
                                <a:moveTo>
                                  <a:pt x="89" y="34"/>
                                </a:moveTo>
                                <a:lnTo>
                                  <a:pt x="0" y="34"/>
                                </a:lnTo>
                                <a:lnTo>
                                  <a:pt x="26" y="55"/>
                                </a:lnTo>
                                <a:lnTo>
                                  <a:pt x="14" y="94"/>
                                </a:lnTo>
                                <a:lnTo>
                                  <a:pt x="46" y="67"/>
                                </a:lnTo>
                                <a:lnTo>
                                  <a:pt x="70" y="67"/>
                                </a:lnTo>
                                <a:lnTo>
                                  <a:pt x="65" y="55"/>
                                </a:lnTo>
                                <a:lnTo>
                                  <a:pt x="89" y="34"/>
                                </a:lnTo>
                                <a:close/>
                                <a:moveTo>
                                  <a:pt x="70" y="67"/>
                                </a:moveTo>
                                <a:lnTo>
                                  <a:pt x="46" y="67"/>
                                </a:lnTo>
                                <a:lnTo>
                                  <a:pt x="74" y="94"/>
                                </a:lnTo>
                                <a:lnTo>
                                  <a:pt x="70" y="67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34" y="34"/>
                                </a:lnTo>
                                <a:lnTo>
                                  <a:pt x="58" y="3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0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pic:pic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" y="492"/>
                            <a:ext cx="192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/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03275" cy="509270"/>
                <wp:effectExtent b="0" l="0" r="0" t="0"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275" cy="5092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30396" cy="557783"/>
            <wp:effectExtent b="0" l="0" r="0" t="0"/>
            <wp:docPr id="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396" cy="5577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495633" cy="534924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633" cy="5349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1526"/>
        <w:rPr/>
      </w:pPr>
      <w:r w:rsidDel="00000000" w:rsidR="00000000" w:rsidRPr="00000000">
        <w:rPr>
          <w:rtl w:val="0"/>
        </w:rPr>
        <w:t xml:space="preserve">CentroProvincialeperl’IstruzionedegliAdultidiAgrigento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212725</wp:posOffset>
            </wp:positionH>
            <wp:positionV relativeFrom="paragraph">
              <wp:posOffset>119358</wp:posOffset>
            </wp:positionV>
            <wp:extent cx="561975" cy="721893"/>
            <wp:effectExtent b="0" l="0" r="0" t="0"/>
            <wp:wrapNone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218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1526" w:right="163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CodiceMeccanograficoAGMM083009 -C.F.93071350842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195" w:right="230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agmm083009@istruzione.it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PEC: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agmm083009@pec.istruzione.it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ViaQuartararoPittoren.5c/oITCG Brunelleschi Tel.0922603541</w:t>
      </w:r>
    </w:p>
    <w:p w:rsidR="00000000" w:rsidDel="00000000" w:rsidP="00000000" w:rsidRDefault="00000000" w:rsidRPr="00000000" w14:paraId="00000006">
      <w:pPr>
        <w:spacing w:before="3" w:lineRule="auto"/>
        <w:ind w:left="1526" w:right="1638" w:firstLine="0"/>
        <w:jc w:val="center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92100–AGRIGENTO</w:t>
      </w:r>
      <w:hyperlink r:id="rId16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www.cpia-agrigento.gov.it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PIANO ANNUALE DELLE ATTIVITÀ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224790</wp:posOffset>
                </wp:positionH>
                <wp:positionV relativeFrom="paragraph">
                  <wp:posOffset>99695</wp:posOffset>
                </wp:positionV>
                <wp:extent cx="6094730" cy="4445"/>
                <wp:effectExtent b="635" l="0" r="1905" t="4445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4730" cy="4445"/>
                        </a:xfrm>
                        <a:custGeom>
                          <a:avLst/>
                          <a:gdLst>
                            <a:gd fmla="*/ 1967865 w 9598" name="T0"/>
                            <a:gd fmla="*/ 99695 h 7" name="T1"/>
                            <a:gd fmla="*/ 0 w 9598" name="T2"/>
                            <a:gd fmla="*/ 99695 h 7" name="T3"/>
                            <a:gd fmla="*/ 0 w 9598" name="T4"/>
                            <a:gd fmla="*/ 104140 h 7" name="T5"/>
                            <a:gd fmla="*/ 1967865 w 9598" name="T6"/>
                            <a:gd fmla="*/ 104140 h 7" name="T7"/>
                            <a:gd fmla="*/ 1967865 w 9598" name="T8"/>
                            <a:gd fmla="*/ 99695 h 7" name="T9"/>
                            <a:gd fmla="*/ 3110865 w 9598" name="T10"/>
                            <a:gd fmla="*/ 99695 h 7" name="T11"/>
                            <a:gd fmla="*/ 1971040 w 9598" name="T12"/>
                            <a:gd fmla="*/ 99695 h 7" name="T13"/>
                            <a:gd fmla="*/ 1971040 w 9598" name="T14"/>
                            <a:gd fmla="*/ 104140 h 7" name="T15"/>
                            <a:gd fmla="*/ 3110865 w 9598" name="T16"/>
                            <a:gd fmla="*/ 104140 h 7" name="T17"/>
                            <a:gd fmla="*/ 3110865 w 9598" name="T18"/>
                            <a:gd fmla="*/ 99695 h 7" name="T19"/>
                            <a:gd fmla="*/ 6094730 w 9598" name="T20"/>
                            <a:gd fmla="*/ 99695 h 7" name="T21"/>
                            <a:gd fmla="*/ 3114040 w 9598" name="T22"/>
                            <a:gd fmla="*/ 99695 h 7" name="T23"/>
                            <a:gd fmla="*/ 3114040 w 9598" name="T24"/>
                            <a:gd fmla="*/ 104140 h 7" name="T25"/>
                            <a:gd fmla="*/ 6094730 w 9598" name="T26"/>
                            <a:gd fmla="*/ 104140 h 7" name="T27"/>
                            <a:gd fmla="*/ 6094730 w 9598" name="T28"/>
                            <a:gd fmla="*/ 99695 h 7" name="T29"/>
                            <a:gd fmla="*/ 0 60000 65536" name="T30"/>
                            <a:gd fmla="*/ 0 60000 65536" name="T31"/>
                            <a:gd fmla="*/ 0 60000 65536" name="T32"/>
                            <a:gd fmla="*/ 0 60000 65536" name="T33"/>
                            <a:gd fmla="*/ 0 60000 65536" name="T34"/>
                            <a:gd fmla="*/ 0 60000 65536" name="T35"/>
                            <a:gd fmla="*/ 0 60000 65536" name="T36"/>
                            <a:gd fmla="*/ 0 60000 65536" name="T37"/>
                            <a:gd fmla="*/ 0 60000 65536" name="T38"/>
                            <a:gd fmla="*/ 0 60000 65536" name="T39"/>
                            <a:gd fmla="*/ 0 60000 65536" name="T40"/>
                            <a:gd fmla="*/ 0 60000 65536" name="T41"/>
                            <a:gd fmla="*/ 0 60000 65536" name="T42"/>
                            <a:gd fmla="*/ 0 60000 65536" name="T43"/>
                            <a:gd fmla="*/ 0 60000 65536" name="T44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b="b" l="0" r="r" t="0"/>
                          <a:pathLst>
                            <a:path h="7" w="9598">
                              <a:moveTo>
                                <a:pt x="3099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3099" y="7"/>
                              </a:lnTo>
                              <a:lnTo>
                                <a:pt x="3099" y="0"/>
                              </a:lnTo>
                              <a:close/>
                              <a:moveTo>
                                <a:pt x="4899" y="0"/>
                              </a:moveTo>
                              <a:lnTo>
                                <a:pt x="3104" y="0"/>
                              </a:lnTo>
                              <a:lnTo>
                                <a:pt x="3104" y="7"/>
                              </a:lnTo>
                              <a:lnTo>
                                <a:pt x="4899" y="7"/>
                              </a:lnTo>
                              <a:lnTo>
                                <a:pt x="4899" y="0"/>
                              </a:lnTo>
                              <a:close/>
                              <a:moveTo>
                                <a:pt x="9598" y="0"/>
                              </a:moveTo>
                              <a:lnTo>
                                <a:pt x="4904" y="0"/>
                              </a:lnTo>
                              <a:lnTo>
                                <a:pt x="4904" y="7"/>
                              </a:lnTo>
                              <a:lnTo>
                                <a:pt x="9598" y="7"/>
                              </a:lnTo>
                              <a:lnTo>
                                <a:pt x="9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D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224790</wp:posOffset>
                </wp:positionH>
                <wp:positionV relativeFrom="paragraph">
                  <wp:posOffset>99695</wp:posOffset>
                </wp:positionV>
                <wp:extent cx="6096635" cy="9525"/>
                <wp:effectExtent b="0" l="0" r="0" t="0"/>
                <wp:wrapTopAndBottom distB="0" distT="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635" cy="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7" w:lineRule="auto"/>
        <w:ind w:left="1526" w:right="1634" w:firstLine="0"/>
        <w:jc w:val="center"/>
        <w:rPr/>
      </w:pPr>
      <w:r w:rsidDel="00000000" w:rsidR="00000000" w:rsidRPr="00000000">
        <w:rPr>
          <w:rtl w:val="0"/>
        </w:rPr>
        <w:t xml:space="preserve">ANNO SCOLASTICO 2023/2024</w:t>
      </w:r>
    </w:p>
    <w:tbl>
      <w:tblPr>
        <w:tblStyle w:val="Table1"/>
        <w:tblW w:w="10068.0" w:type="dxa"/>
        <w:jc w:val="left"/>
        <w:tblInd w:w="2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71"/>
        <w:gridCol w:w="3097"/>
        <w:tblGridChange w:id="0">
          <w:tblGrid>
            <w:gridCol w:w="6971"/>
            <w:gridCol w:w="3097"/>
          </w:tblGrid>
        </w:tblGridChange>
      </w:tblGrid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2876" w:right="2844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149" w:right="1106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TEMPI</w:t>
            </w:r>
          </w:p>
        </w:tc>
      </w:tr>
      <w:tr>
        <w:trPr>
          <w:cantSplit w:val="0"/>
          <w:trHeight w:val="933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" w:right="91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settembre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 8:00 presa di servizio per l’anno scolastico 2023/2024 presso la sede amministrativa di via Quartararo Pittore n.5 per il personale in entrata (docenti e personale ATA)  per tutti gli altri docenti ore 08:30 presso  le rispettive sedi associate.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17" w:right="20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9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 settembre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collegio docenti presso la sede amministrativa di via Quartararo Pittore n.5.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06" w:lineRule="auto"/>
              <w:ind w:left="117" w:right="85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9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 settembre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incontro con le comunità per l’avvio dell’anno scolastico, ore 9:00, presso le sedi associate.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9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20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 settembre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riunione per Dipartimenti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20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Programmazione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aree (alf.e1°liv.)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20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sede di Villaseta, via Dell’Autonomia n.1 (AG).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17" w:right="209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 09:00-10:30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10:30-12:00</w:t>
            </w:r>
          </w:p>
        </w:tc>
      </w:tr>
      <w:tr>
        <w:trPr>
          <w:cantSplit w:val="0"/>
          <w:trHeight w:val="498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20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 settembre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programmazione personale presso ciascuna sede.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 9:00–12:00</w:t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0" w:lineRule="auto"/>
              <w:ind w:left="0" w:right="71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 settembre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programmazione ed organizzazione avvio anno scolastico nelle sedi associate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 9:00–12:00</w:t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0" w:lineRule="auto"/>
              <w:ind w:left="0" w:right="716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 settembre-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collegio docenti ore 09:00.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0" w:lineRule="auto"/>
              <w:ind w:left="0" w:right="716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 settembre-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 accordo di rete con i DS di 2° livello di cui all’art 5 c.2 del DPR 263/12.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0" w:right="21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 settembre-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avvio attività scolastica nuovo anno scolastico 2023/2024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 settembre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Riunione staff di presidenza e docenti FF.SS.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 ottobre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–riunione commissione Patti Formativi.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 novembre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–riunione commissione Patti Formativi.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 novembre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–ore 9:30 collegio docenti.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136" w:right="110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4.0" w:type="dxa"/>
        <w:jc w:val="left"/>
        <w:tblInd w:w="2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06"/>
        <w:gridCol w:w="3068"/>
        <w:tblGridChange w:id="0">
          <w:tblGrid>
            <w:gridCol w:w="6906"/>
            <w:gridCol w:w="3068"/>
          </w:tblGrid>
        </w:tblGridChange>
      </w:tblGrid>
      <w:tr>
        <w:trPr>
          <w:cantSplit w:val="0"/>
          <w:trHeight w:val="1237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28/29 novembre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–articolazioni del consiglio di livello ore 9/11 per le sedi con lezioni pomeridiane; ore 15/17 per le sedi con lezioni antimeridiane. Le riunioni avverranno nelle sedi associate e saranno presiedute dai coordinatori di livello per trattare l’andamento didattico e programmatico e le valutazioni infraquadrimestrali 1°livello.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420" w:right="138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novembre/1dicembre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ricevimento genitori e comunità.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420" w:right="138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 dicembre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–riunione commissione Patti Formativi.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 dicembre 2023- 6 gennaio 2024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-vacanze natalizie.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 gennaio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–riunione commissione Patti Formativi.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 gennaio-15 febbraio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-scrutini corsi di alfabetizzazione.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420" w:right="138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211" w:lineRule="auto"/>
        <w:rPr>
          <w:sz w:val="20"/>
          <w:szCs w:val="20"/>
        </w:rPr>
        <w:sectPr>
          <w:pgSz w:h="16850" w:w="11900" w:orient="portrait"/>
          <w:pgMar w:bottom="280" w:top="1400" w:left="800" w:right="680" w:header="720" w:footer="720"/>
          <w:pgNumType w:start="1"/>
        </w:sect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74.0" w:type="dxa"/>
        <w:jc w:val="left"/>
        <w:tblInd w:w="2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99"/>
        <w:gridCol w:w="7"/>
        <w:gridCol w:w="3056"/>
        <w:gridCol w:w="12"/>
        <w:tblGridChange w:id="0">
          <w:tblGrid>
            <w:gridCol w:w="6899"/>
            <w:gridCol w:w="7"/>
            <w:gridCol w:w="3056"/>
            <w:gridCol w:w="12"/>
          </w:tblGrid>
        </w:tblGridChange>
      </w:tblGrid>
      <w:tr>
        <w:trPr>
          <w:cantSplit w:val="0"/>
          <w:trHeight w:val="89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17" w:right="2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 febbraio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valutazione 1° quadrimestre primo livello primo periodo didattico, ore 9/11 per le sedi con lezioni pomeridiane; ore15/17 per le sedi con lezioni antimeridiane. Le riunioni avverranno nelle sedi associate e saranno presiedute dai coordinatori di livello.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420" w:right="138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 febbraio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-ricevimento genitori e comunità alunni primo livello.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1366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29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 febbraio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–collegio docenti; riunione dipartimenti.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1366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 marzo –02 aprile 2024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-vacanze pasquali.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aprile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riunione dipartimenti di livello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1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" w:right="445" w:hanging="3.0000000000000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aprile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articolazioni del consiglio di livello ore 9/11 per le sedi con lezioni pomeridiane; ore 15/17 per le sedi con lezioni antimeridiane. Le riunioni avverranno nelle sedi associate e saranno presiedute dai coordinatori delle sedi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16" w:lineRule="auto"/>
              <w:ind w:left="117" w:right="14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trattare l’andamento didattico e programmatico e le valutazioni infraquadrimestrali 1°livello.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66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2h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maggio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ricevimento genitori e comunità alunni primo livello.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1366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2h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 maggio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collegio docenti ore 09:00- ore 11:00.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1366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giugno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–termine delle lezioni primo livello.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giugno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-scrutini1°livello.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1366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2h</w:t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12/21 giugno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-Esami di Stato conclusivi primo ciclo.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giugno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–termine lezioni alfabetizzazione.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 giugno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–esami alfabetizzazione.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1366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2h</w:t>
            </w:r>
          </w:p>
        </w:tc>
      </w:tr>
      <w:tr>
        <w:trPr>
          <w:cantSplit w:val="0"/>
          <w:trHeight w:val="467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17" w:right="78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 giugno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Collegio Docenti: Verifica attività svolte - Relazioni FF.SS. –Comitato Valutazione.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1366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2h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Novembre: Ognissanti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Novembre: festività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 Dicembre: festa dell’Immacolata Concezione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Festività Natalizie : dal 23.12.2023 al  6.01.2024.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Festività Pasquali: dal 28.03.2024 al 2.04.2024 (rientro mercoledì 3.04.2024)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quanto riguarda il Santo Patrono ogni punto di erogazione si uniformerà al Comune di appartenenza.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Agrigento lì, 04/ 09/2023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Il Dirigente Scolastico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Ing. Prof. Santino Lo Presti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5879" w:firstLine="0"/>
        <w:rPr>
          <w:b w:val="1"/>
        </w:rPr>
      </w:pPr>
      <w:r w:rsidDel="00000000" w:rsidR="00000000" w:rsidRPr="00000000">
        <w:rPr>
          <w:sz w:val="16"/>
          <w:szCs w:val="16"/>
          <w:rtl w:val="0"/>
        </w:rPr>
        <w:t xml:space="preserve">         Firma autografa omessa ai sensi dell’art. 3 del D.Lgs.n.39/1993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14134" w:right="898" w:firstLine="265.999999999999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Il Dirigente Scolastico</w:t>
      </w:r>
    </w:p>
    <w:p w:rsidR="00000000" w:rsidDel="00000000" w:rsidP="00000000" w:rsidRDefault="00000000" w:rsidRPr="00000000" w14:paraId="00000078">
      <w:pPr>
        <w:ind w:left="14134" w:right="898" w:firstLine="265.9999999999991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i w:val="1"/>
          <w:rtl w:val="0"/>
        </w:rPr>
        <w:t xml:space="preserve">Ing.Prof.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50" w:w="11900" w:orient="portrait"/>
      <w:pgMar w:bottom="280" w:top="1400" w:left="800" w:right="6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1526" w:right="1644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7.png"/><Relationship Id="rId13" Type="http://schemas.openxmlformats.org/officeDocument/2006/relationships/image" Target="media/image5.png"/><Relationship Id="rId12" Type="http://schemas.openxmlformats.org/officeDocument/2006/relationships/image" Target="media/image8.png"/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jpg"/><Relationship Id="rId9" Type="http://schemas.openxmlformats.org/officeDocument/2006/relationships/styles" Target="styles.xml"/><Relationship Id="rId15" Type="http://schemas.openxmlformats.org/officeDocument/2006/relationships/hyperlink" Target="mailto:agmm083009@pec.istruzione.it" TargetMode="External"/><Relationship Id="rId14" Type="http://schemas.openxmlformats.org/officeDocument/2006/relationships/hyperlink" Target="mailto:agmm083009@istruzione.it" TargetMode="External"/><Relationship Id="rId17" Type="http://schemas.openxmlformats.org/officeDocument/2006/relationships/image" Target="media/image6.png"/><Relationship Id="rId16" Type="http://schemas.openxmlformats.org/officeDocument/2006/relationships/hyperlink" Target="http://www.cpia-agrigento.gov.it/" TargetMode="Externa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